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CA3" w:rsidRDefault="005E4CA3" w:rsidP="005E4CA3">
      <w:pPr>
        <w:pStyle w:val="Title"/>
      </w:pPr>
    </w:p>
    <w:p w:rsidR="005E4CA3" w:rsidRDefault="005E4CA3" w:rsidP="005E4CA3">
      <w:pPr>
        <w:pStyle w:val="Title"/>
      </w:pPr>
    </w:p>
    <w:p w:rsidR="005E4CA3" w:rsidRDefault="005E4CA3" w:rsidP="005E4CA3">
      <w:pPr>
        <w:pStyle w:val="Title"/>
      </w:pPr>
    </w:p>
    <w:p w:rsidR="005E4CA3" w:rsidRDefault="005E4CA3" w:rsidP="005E4CA3">
      <w:pPr>
        <w:pStyle w:val="Title"/>
      </w:pPr>
    </w:p>
    <w:p w:rsidR="005E4CA3" w:rsidRDefault="005E4CA3" w:rsidP="005E4CA3">
      <w:pPr>
        <w:pStyle w:val="Title"/>
        <w:jc w:val="right"/>
      </w:pPr>
      <w:r>
        <w:t>Glen Kleidon</w:t>
      </w:r>
    </w:p>
    <w:p w:rsidR="005E4CA3" w:rsidRDefault="005E4CA3" w:rsidP="005E4CA3">
      <w:pPr>
        <w:pStyle w:val="Subtitle"/>
        <w:jc w:val="right"/>
      </w:pPr>
      <w:r>
        <w:t>Major Development Projects.</w:t>
      </w:r>
    </w:p>
    <w:sdt>
      <w:sdtPr>
        <w:id w:val="678396472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noProof/>
          <w:color w:val="auto"/>
          <w:sz w:val="22"/>
          <w:szCs w:val="22"/>
          <w:lang w:val="en-AU" w:eastAsia="en-US"/>
        </w:rPr>
      </w:sdtEndPr>
      <w:sdtContent>
        <w:p w:rsidR="005E4CA3" w:rsidRDefault="005E4CA3">
          <w:pPr>
            <w:pStyle w:val="TOCHeading"/>
          </w:pPr>
          <w:r>
            <w:t>Contents</w:t>
          </w:r>
        </w:p>
        <w:p w:rsidR="0010005C" w:rsidRDefault="005E4CA3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19372" w:history="1">
            <w:r w:rsidR="0010005C" w:rsidRPr="004B5A88">
              <w:rPr>
                <w:rStyle w:val="Hyperlink"/>
                <w:noProof/>
              </w:rPr>
              <w:t>AutoSCAN</w:t>
            </w:r>
            <w:r w:rsidR="0010005C">
              <w:rPr>
                <w:noProof/>
                <w:webHidden/>
              </w:rPr>
              <w:tab/>
            </w:r>
            <w:r w:rsidR="0010005C">
              <w:rPr>
                <w:noProof/>
                <w:webHidden/>
              </w:rPr>
              <w:fldChar w:fldCharType="begin"/>
            </w:r>
            <w:r w:rsidR="0010005C">
              <w:rPr>
                <w:noProof/>
                <w:webHidden/>
              </w:rPr>
              <w:instrText xml:space="preserve"> PAGEREF _Toc428919372 \h </w:instrText>
            </w:r>
            <w:r w:rsidR="0010005C">
              <w:rPr>
                <w:noProof/>
                <w:webHidden/>
              </w:rPr>
            </w:r>
            <w:r w:rsidR="0010005C">
              <w:rPr>
                <w:noProof/>
                <w:webHidden/>
              </w:rPr>
              <w:fldChar w:fldCharType="separate"/>
            </w:r>
            <w:r w:rsidR="0010005C">
              <w:rPr>
                <w:noProof/>
                <w:webHidden/>
              </w:rPr>
              <w:t>2</w:t>
            </w:r>
            <w:r w:rsidR="0010005C"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3" w:history="1">
            <w:r w:rsidRPr="004B5A88">
              <w:rPr>
                <w:rStyle w:val="Hyperlink"/>
                <w:noProof/>
              </w:rPr>
              <w:t>Webstro: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4" w:history="1">
            <w:r w:rsidRPr="004B5A88">
              <w:rPr>
                <w:rStyle w:val="Hyperlink"/>
                <w:noProof/>
              </w:rPr>
              <w:t>CREQ Terminal Emulator: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5" w:history="1">
            <w:r w:rsidRPr="004B5A88">
              <w:rPr>
                <w:rStyle w:val="Hyperlink"/>
                <w:noProof/>
              </w:rPr>
              <w:t>Image System Connection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6" w:history="1">
            <w:r w:rsidRPr="004B5A88">
              <w:rPr>
                <w:rStyle w:val="Hyperlink"/>
                <w:noProof/>
              </w:rPr>
              <w:t>Word Style Editor (G-EDIT) with Audio Recorder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7" w:history="1">
            <w:r w:rsidRPr="004B5A88">
              <w:rPr>
                <w:rStyle w:val="Hyperlink"/>
                <w:noProof/>
              </w:rPr>
              <w:t>Unattended Printing Engine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8" w:history="1">
            <w:r w:rsidRPr="004B5A88">
              <w:rPr>
                <w:rStyle w:val="Hyperlink"/>
                <w:noProof/>
              </w:rPr>
              <w:t>AllTALK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79" w:history="1">
            <w:r w:rsidRPr="004B5A88">
              <w:rPr>
                <w:rStyle w:val="Hyperlink"/>
                <w:noProof/>
              </w:rPr>
              <w:t>PICK Editor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80" w:history="1">
            <w:r w:rsidRPr="004B5A88">
              <w:rPr>
                <w:rStyle w:val="Hyperlink"/>
                <w:noProof/>
              </w:rPr>
              <w:t>MediPATH AP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2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81" w:history="1">
            <w:r w:rsidRPr="004B5A88">
              <w:rPr>
                <w:rStyle w:val="Hyperlink"/>
                <w:noProof/>
              </w:rPr>
              <w:t>RE-SKIN and REVAMP FROM…..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82" w:history="1">
            <w:r w:rsidRPr="004B5A88">
              <w:rPr>
                <w:rStyle w:val="Hyperlink"/>
                <w:noProof/>
              </w:rPr>
              <w:t>MediPATH Pathology 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83" w:history="1">
            <w:r w:rsidRPr="004B5A88">
              <w:rPr>
                <w:rStyle w:val="Hyperlink"/>
                <w:noProof/>
              </w:rPr>
              <w:t>MediBILL Billing 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0005C" w:rsidRDefault="0010005C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AU"/>
            </w:rPr>
          </w:pPr>
          <w:hyperlink w:anchor="_Toc428919384" w:history="1">
            <w:r w:rsidRPr="004B5A88">
              <w:rPr>
                <w:rStyle w:val="Hyperlink"/>
                <w:noProof/>
              </w:rPr>
              <w:t>ONLINE Claiming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_Toc428919384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E4CA3" w:rsidRDefault="005E4CA3">
          <w:r>
            <w:rPr>
              <w:b/>
              <w:bCs/>
              <w:noProof/>
            </w:rPr>
            <w:fldChar w:fldCharType="end"/>
          </w:r>
        </w:p>
      </w:sdtContent>
    </w:sdt>
    <w:p w:rsidR="005E4CA3" w:rsidRPr="005E4CA3" w:rsidRDefault="005E4CA3" w:rsidP="005E4CA3">
      <w:pPr>
        <w:pStyle w:val="Subtitle"/>
      </w:pPr>
      <w:r>
        <w:br w:type="page"/>
      </w:r>
    </w:p>
    <w:p w:rsidR="005E4CA3" w:rsidRPr="005E4CA3" w:rsidRDefault="005E4CA3" w:rsidP="005E4CA3"/>
    <w:p w:rsidR="00751F02" w:rsidRDefault="00463A0A" w:rsidP="00751F02">
      <w:pPr>
        <w:pStyle w:val="Heading1"/>
      </w:pPr>
      <w:bookmarkStart w:id="0" w:name="_Toc428919372"/>
      <w:proofErr w:type="spellStart"/>
      <w:r>
        <w:t>AutoSCAN</w:t>
      </w:r>
      <w:bookmarkEnd w:id="0"/>
      <w:proofErr w:type="spellEnd"/>
    </w:p>
    <w:p w:rsidR="00751F02" w:rsidRDefault="00B84DD2" w:rsidP="00751F02">
      <w:r>
        <w:t xml:space="preserve">Owned by my own company, </w:t>
      </w:r>
      <w:proofErr w:type="spellStart"/>
      <w:r>
        <w:t>Autoscan</w:t>
      </w:r>
      <w:proofErr w:type="spellEnd"/>
      <w:r>
        <w:t xml:space="preserve"> is f</w:t>
      </w:r>
      <w:r w:rsidR="00751F02">
        <w:t>ully function Document scanning and retrieval System with Automated barcode detection, Barcode printing</w:t>
      </w:r>
      <w:r w:rsidR="009679CA">
        <w:t>, Distributed networking</w:t>
      </w:r>
      <w:proofErr w:type="gramStart"/>
      <w:r w:rsidR="009679CA">
        <w:t>,</w:t>
      </w:r>
      <w:r w:rsidR="00751F02">
        <w:t xml:space="preserve">  </w:t>
      </w:r>
      <w:r w:rsidR="009679CA">
        <w:t>Permanent</w:t>
      </w:r>
      <w:proofErr w:type="gramEnd"/>
      <w:r w:rsidR="009679CA">
        <w:t xml:space="preserve"> digital Signing for Legal archiving.  </w:t>
      </w:r>
      <w:r w:rsidR="00751F02">
        <w:t>Full Domain level security features, SQL Server.</w:t>
      </w:r>
    </w:p>
    <w:p w:rsidR="009679CA" w:rsidRDefault="00751F02" w:rsidP="00751F02">
      <w:r>
        <w:t xml:space="preserve">First Developed 1997: Delphi 4 </w:t>
      </w:r>
      <w:r w:rsidR="009679CA">
        <w:t xml:space="preserve">(Jet 35 Database) </w:t>
      </w:r>
      <w:r>
        <w:t xml:space="preserve">updated </w:t>
      </w:r>
      <w:r w:rsidR="009679CA">
        <w:t xml:space="preserve">continuously </w:t>
      </w:r>
      <w:r>
        <w:t xml:space="preserve">for 19 years.  </w:t>
      </w:r>
      <w:proofErr w:type="gramStart"/>
      <w:r>
        <w:t xml:space="preserve">Latest Version </w:t>
      </w:r>
      <w:proofErr w:type="spellStart"/>
      <w:r>
        <w:t>Autoscan</w:t>
      </w:r>
      <w:proofErr w:type="spellEnd"/>
      <w:r>
        <w:t xml:space="preserve"> NG 2015 Delphi 7/Delphi XE2</w:t>
      </w:r>
      <w:r w:rsidR="009679CA">
        <w:t>.</w:t>
      </w:r>
      <w:proofErr w:type="gramEnd"/>
    </w:p>
    <w:p w:rsidR="00751F02" w:rsidRPr="00751F02" w:rsidRDefault="00751F02" w:rsidP="00751F02">
      <w:r>
        <w:rPr>
          <w:noProof/>
          <w:lang w:eastAsia="en-AU"/>
        </w:rPr>
        <w:drawing>
          <wp:anchor distT="0" distB="0" distL="114300" distR="114300" simplePos="0" relativeHeight="251664384" behindDoc="0" locked="0" layoutInCell="1" allowOverlap="1" wp14:anchorId="65D06BE0" wp14:editId="07C758FB">
            <wp:simplePos x="0" y="0"/>
            <wp:positionH relativeFrom="column">
              <wp:posOffset>-227330</wp:posOffset>
            </wp:positionH>
            <wp:positionV relativeFrom="paragraph">
              <wp:posOffset>3648710</wp:posOffset>
            </wp:positionV>
            <wp:extent cx="5124450" cy="4676775"/>
            <wp:effectExtent l="0" t="0" r="0" b="952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anchor distT="0" distB="0" distL="114300" distR="114300" simplePos="0" relativeHeight="251663360" behindDoc="0" locked="0" layoutInCell="1" allowOverlap="1" wp14:anchorId="05AD382E" wp14:editId="6150E984">
            <wp:simplePos x="0" y="0"/>
            <wp:positionH relativeFrom="column">
              <wp:posOffset>2163445</wp:posOffset>
            </wp:positionH>
            <wp:positionV relativeFrom="paragraph">
              <wp:posOffset>2496185</wp:posOffset>
            </wp:positionV>
            <wp:extent cx="3838575" cy="3067050"/>
            <wp:effectExtent l="0" t="0" r="9525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en-AU"/>
        </w:rPr>
        <w:drawing>
          <wp:anchor distT="0" distB="0" distL="114300" distR="114300" simplePos="0" relativeHeight="251662336" behindDoc="1" locked="0" layoutInCell="1" allowOverlap="1" wp14:anchorId="781B5E9E" wp14:editId="4D09C24B">
            <wp:simplePos x="0" y="0"/>
            <wp:positionH relativeFrom="column">
              <wp:posOffset>132080</wp:posOffset>
            </wp:positionH>
            <wp:positionV relativeFrom="paragraph">
              <wp:posOffset>234950</wp:posOffset>
            </wp:positionV>
            <wp:extent cx="4610100" cy="3032760"/>
            <wp:effectExtent l="0" t="0" r="0" b="0"/>
            <wp:wrapTight wrapText="bothSides">
              <wp:wrapPolygon edited="0">
                <wp:start x="0" y="0"/>
                <wp:lineTo x="0" y="21437"/>
                <wp:lineTo x="21511" y="21437"/>
                <wp:lineTo x="21511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03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A0A">
        <w:br w:type="page"/>
      </w:r>
    </w:p>
    <w:p w:rsidR="00235C2A" w:rsidRDefault="00235C2A" w:rsidP="00235C2A">
      <w:pPr>
        <w:pStyle w:val="Heading1"/>
      </w:pPr>
      <w:bookmarkStart w:id="1" w:name="_Toc428919373"/>
      <w:proofErr w:type="spellStart"/>
      <w:r>
        <w:t>Webstro</w:t>
      </w:r>
      <w:proofErr w:type="spellEnd"/>
      <w:r>
        <w:t>:</w:t>
      </w:r>
      <w:bookmarkEnd w:id="1"/>
    </w:p>
    <w:p w:rsidR="00235C2A" w:rsidRDefault="00235C2A">
      <w:r>
        <w:t xml:space="preserve">ASAPI web extension – Secure Result Enquiry Service for </w:t>
      </w:r>
      <w:proofErr w:type="spellStart"/>
      <w:r>
        <w:t>MediPATH</w:t>
      </w:r>
      <w:proofErr w:type="spellEnd"/>
    </w:p>
    <w:p w:rsidR="00235C2A" w:rsidRDefault="00235C2A">
      <w:r>
        <w:rPr>
          <w:noProof/>
          <w:lang w:eastAsia="en-AU"/>
        </w:rPr>
        <w:drawing>
          <wp:inline distT="0" distB="0" distL="0" distR="0" wp14:anchorId="0A6F8A7F" wp14:editId="7420D60B">
            <wp:extent cx="5731510" cy="4787893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87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2A" w:rsidRDefault="00235C2A">
      <w:r>
        <w:t>Developed: 2001 – Delphi 6/7 last revision 2013: Delphi 2009</w:t>
      </w:r>
    </w:p>
    <w:p w:rsidR="008A3709" w:rsidRDefault="008A3709">
      <w:r>
        <w:t xml:space="preserve">(HTML/CSS and </w:t>
      </w:r>
      <w:proofErr w:type="spellStart"/>
      <w:r>
        <w:t>Javascript</w:t>
      </w:r>
      <w:proofErr w:type="spellEnd"/>
      <w:r>
        <w:t xml:space="preserve">) </w:t>
      </w:r>
    </w:p>
    <w:p w:rsidR="008A3709" w:rsidRDefault="008A3709">
      <w:r>
        <w:rPr>
          <w:noProof/>
          <w:lang w:eastAsia="en-AU"/>
        </w:rPr>
        <w:drawing>
          <wp:inline distT="0" distB="0" distL="0" distR="0" wp14:anchorId="2AC04EC5" wp14:editId="2E9AAF43">
            <wp:extent cx="5724525" cy="340042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C2A" w:rsidRDefault="00235C2A" w:rsidP="00235C2A">
      <w:r>
        <w:br w:type="page"/>
      </w:r>
    </w:p>
    <w:p w:rsidR="00235C2A" w:rsidRDefault="00235C2A" w:rsidP="00380E09">
      <w:pPr>
        <w:pStyle w:val="Heading1"/>
      </w:pPr>
      <w:bookmarkStart w:id="2" w:name="_Toc428919374"/>
      <w:r>
        <w:t>CREQ Terminal Emulator:</w:t>
      </w:r>
      <w:bookmarkEnd w:id="2"/>
    </w:p>
    <w:p w:rsidR="00235C2A" w:rsidRDefault="00235C2A">
      <w:r>
        <w:t>Features fully functional VT320 Terminal Emulator</w:t>
      </w:r>
      <w:r w:rsidR="00380E09">
        <w:t xml:space="preserve"> with Integrated Word Editor and Reporting functions</w:t>
      </w:r>
      <w:r w:rsidR="00810391">
        <w:t xml:space="preserve"> and Image System Viewer </w:t>
      </w:r>
    </w:p>
    <w:p w:rsidR="00810391" w:rsidRDefault="00810391">
      <w:r>
        <w:rPr>
          <w:noProof/>
          <w:lang w:eastAsia="en-AU"/>
        </w:rPr>
        <w:drawing>
          <wp:inline distT="0" distB="0" distL="0" distR="0" wp14:anchorId="7F42730E" wp14:editId="3344D87F">
            <wp:extent cx="5731510" cy="3246019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46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0391" w:rsidRDefault="00810391" w:rsidP="00810391">
      <w:pPr>
        <w:pStyle w:val="Heading2"/>
      </w:pPr>
      <w:bookmarkStart w:id="3" w:name="_Toc428919375"/>
      <w:r>
        <w:t>Image System Connection</w:t>
      </w:r>
      <w:bookmarkEnd w:id="3"/>
    </w:p>
    <w:p w:rsidR="00810391" w:rsidRDefault="00810391">
      <w:r>
        <w:rPr>
          <w:noProof/>
          <w:lang w:eastAsia="en-AU"/>
        </w:rPr>
        <w:drawing>
          <wp:inline distT="0" distB="0" distL="0" distR="0" wp14:anchorId="73325614" wp14:editId="6D1D2437">
            <wp:extent cx="5731510" cy="3171313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2A" w:rsidRDefault="00235C2A" w:rsidP="00380E09">
      <w:pPr>
        <w:pStyle w:val="Heading2"/>
      </w:pPr>
      <w:bookmarkStart w:id="4" w:name="_Toc428919376"/>
      <w:r>
        <w:t>Word Style Editor (G-EDIT)</w:t>
      </w:r>
      <w:r w:rsidR="00380E09">
        <w:t xml:space="preserve"> with Audio Recorder</w:t>
      </w:r>
      <w:bookmarkEnd w:id="4"/>
    </w:p>
    <w:p w:rsidR="00235C2A" w:rsidRDefault="00380E09">
      <w:r>
        <w:rPr>
          <w:noProof/>
          <w:lang w:eastAsia="en-AU"/>
        </w:rPr>
        <w:drawing>
          <wp:inline distT="0" distB="0" distL="0" distR="0" wp14:anchorId="120341DA" wp14:editId="22020304">
            <wp:extent cx="5731510" cy="3880404"/>
            <wp:effectExtent l="0" t="0" r="254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8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2A" w:rsidRDefault="00235C2A" w:rsidP="00235C2A">
      <w:pPr>
        <w:pStyle w:val="Heading2"/>
      </w:pPr>
      <w:bookmarkStart w:id="5" w:name="_Toc428919377"/>
      <w:r>
        <w:t>Unattended Printing Engine</w:t>
      </w:r>
      <w:bookmarkEnd w:id="5"/>
    </w:p>
    <w:p w:rsidR="00235C2A" w:rsidRPr="00235C2A" w:rsidRDefault="00235C2A" w:rsidP="00235C2A">
      <w:r>
        <w:t xml:space="preserve">Allows jobs to be submitted by a background process that makes use of </w:t>
      </w:r>
      <w:proofErr w:type="gramStart"/>
      <w:r>
        <w:t>Extended</w:t>
      </w:r>
      <w:proofErr w:type="gramEnd"/>
      <w:r>
        <w:t xml:space="preserve"> printer features</w:t>
      </w:r>
      <w:r w:rsidR="00380E09">
        <w:t xml:space="preserve"> (Staplers, Stored Memory cards/Macros </w:t>
      </w:r>
      <w:proofErr w:type="spellStart"/>
      <w:r>
        <w:t>etc</w:t>
      </w:r>
      <w:proofErr w:type="spellEnd"/>
      <w:r>
        <w:t>) without Programming APIs</w:t>
      </w:r>
      <w:r w:rsidR="00380E09">
        <w:t>.</w:t>
      </w:r>
      <w:r w:rsidR="00810391">
        <w:t xml:space="preserve"> (Reverse engineered Printer driver technology).</w:t>
      </w:r>
    </w:p>
    <w:p w:rsidR="00235C2A" w:rsidRDefault="00235C2A">
      <w:r>
        <w:rPr>
          <w:noProof/>
          <w:lang w:eastAsia="en-AU"/>
        </w:rPr>
        <w:drawing>
          <wp:inline distT="0" distB="0" distL="0" distR="0" wp14:anchorId="423A7A7C" wp14:editId="5879AC34">
            <wp:extent cx="5731510" cy="2638577"/>
            <wp:effectExtent l="0" t="0" r="254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2A" w:rsidRDefault="00380E09">
      <w:proofErr w:type="gramStart"/>
      <w:r>
        <w:t>Developed using Delphi 6/7.</w:t>
      </w:r>
      <w:proofErr w:type="gramEnd"/>
      <w:r>
        <w:t xml:space="preserve">   Last update 2015 on Delphi 7</w:t>
      </w:r>
      <w:r w:rsidR="00810391">
        <w:t xml:space="preserve"> </w:t>
      </w:r>
    </w:p>
    <w:p w:rsidR="00380E09" w:rsidRDefault="00380E09">
      <w:r>
        <w:br w:type="page"/>
      </w:r>
    </w:p>
    <w:p w:rsidR="00380E09" w:rsidRDefault="00380E09" w:rsidP="00380E09">
      <w:pPr>
        <w:pStyle w:val="Heading1"/>
      </w:pPr>
      <w:bookmarkStart w:id="6" w:name="_Toc428919378"/>
      <w:r>
        <w:t>AllTALK</w:t>
      </w:r>
      <w:bookmarkEnd w:id="6"/>
      <w:r>
        <w:t xml:space="preserve"> </w:t>
      </w:r>
    </w:p>
    <w:p w:rsidR="00380E09" w:rsidRDefault="00810391" w:rsidP="00380E09">
      <w:r>
        <w:t xml:space="preserve">Client server </w:t>
      </w:r>
      <w:r w:rsidR="00380E09">
        <w:t>Secure Message Delivery System:</w:t>
      </w:r>
    </w:p>
    <w:p w:rsidR="00810391" w:rsidRDefault="00810391" w:rsidP="00380E09">
      <w:r>
        <w:t>Uses proprietary and PKI encryption technology to delivery Files securely between hospital/pathology laboratories and doctor's Surgeries.</w:t>
      </w:r>
    </w:p>
    <w:p w:rsidR="00930818" w:rsidRDefault="00380E09" w:rsidP="00380E09">
      <w:r>
        <w:t xml:space="preserve">Developed: 1999 Delphi 4 upgraded for 16 years.  </w:t>
      </w:r>
      <w:proofErr w:type="gramStart"/>
      <w:r w:rsidR="004016C4">
        <w:t>Java Version (AT2j) and ASAPI server backend on Delphi 2006.</w:t>
      </w:r>
      <w:proofErr w:type="gramEnd"/>
      <w:r w:rsidR="004016C4">
        <w:t xml:space="preserve">  </w:t>
      </w:r>
      <w:proofErr w:type="gramStart"/>
      <w:r>
        <w:t xml:space="preserve">Latest </w:t>
      </w:r>
      <w:r w:rsidR="004016C4">
        <w:t xml:space="preserve"> </w:t>
      </w:r>
      <w:r>
        <w:t>Release</w:t>
      </w:r>
      <w:proofErr w:type="gramEnd"/>
      <w:r>
        <w:t xml:space="preserve"> AllTALK SMD Delphi XE2</w:t>
      </w:r>
      <w:r w:rsidR="00930818">
        <w:t xml:space="preserve">. </w:t>
      </w:r>
    </w:p>
    <w:p w:rsidR="00380E09" w:rsidRDefault="00810391" w:rsidP="00380E09">
      <w:r>
        <w:rPr>
          <w:noProof/>
          <w:lang w:eastAsia="en-AU"/>
        </w:rPr>
        <w:drawing>
          <wp:inline distT="0" distB="0" distL="0" distR="0" wp14:anchorId="4ED039D4" wp14:editId="25476C49">
            <wp:extent cx="5731510" cy="2982100"/>
            <wp:effectExtent l="0" t="0" r="254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3709">
        <w:rPr>
          <w:noProof/>
          <w:lang w:eastAsia="en-AU"/>
        </w:rPr>
        <w:drawing>
          <wp:inline distT="0" distB="0" distL="0" distR="0" wp14:anchorId="4011E012" wp14:editId="08CDEB2F">
            <wp:extent cx="3305175" cy="21240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0E09">
        <w:br w:type="page"/>
      </w:r>
    </w:p>
    <w:p w:rsidR="00380E09" w:rsidRPr="00380E09" w:rsidRDefault="00380E09" w:rsidP="00380E09"/>
    <w:p w:rsidR="00810391" w:rsidRDefault="00810391">
      <w:pPr>
        <w:rPr>
          <w:b/>
        </w:rPr>
      </w:pPr>
      <w:r>
        <w:rPr>
          <w:noProof/>
          <w:lang w:eastAsia="en-AU"/>
        </w:rPr>
        <w:drawing>
          <wp:inline distT="0" distB="0" distL="0" distR="0" wp14:anchorId="5EC418FA" wp14:editId="23FF23C9">
            <wp:extent cx="5731510" cy="3565661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5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C2A" w:rsidRDefault="00380E09">
      <w:pPr>
        <w:rPr>
          <w:b/>
        </w:rPr>
      </w:pPr>
      <w:r>
        <w:rPr>
          <w:noProof/>
          <w:lang w:eastAsia="en-AU"/>
        </w:rPr>
        <w:drawing>
          <wp:inline distT="0" distB="0" distL="0" distR="0" wp14:anchorId="0E0C9E41" wp14:editId="151FDAFD">
            <wp:extent cx="5731510" cy="4064106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64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E09" w:rsidRDefault="00810391">
      <w:pPr>
        <w:rPr>
          <w:b/>
        </w:rPr>
      </w:pPr>
      <w:r>
        <w:rPr>
          <w:noProof/>
          <w:lang w:eastAsia="en-AU"/>
        </w:rPr>
        <w:drawing>
          <wp:inline distT="0" distB="0" distL="0" distR="0" wp14:anchorId="0220D84E" wp14:editId="4116EB3F">
            <wp:extent cx="5731510" cy="3440131"/>
            <wp:effectExtent l="0" t="0" r="254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818" w:rsidRDefault="00930818">
      <w:pPr>
        <w:rPr>
          <w:b/>
        </w:rPr>
      </w:pPr>
      <w:r>
        <w:rPr>
          <w:b/>
        </w:rPr>
        <w:br w:type="page"/>
      </w:r>
    </w:p>
    <w:p w:rsidR="00930818" w:rsidRDefault="00930818" w:rsidP="00930818">
      <w:pPr>
        <w:pStyle w:val="Heading1"/>
      </w:pPr>
      <w:bookmarkStart w:id="7" w:name="_Toc428919379"/>
      <w:r>
        <w:t>PICK Editor</w:t>
      </w:r>
      <w:bookmarkEnd w:id="7"/>
    </w:p>
    <w:p w:rsidR="00930818" w:rsidRDefault="00930818" w:rsidP="00930818"/>
    <w:p w:rsidR="00930818" w:rsidRDefault="00930818" w:rsidP="00930818">
      <w:r>
        <w:t>An Integrated Developer's Environment (IDE) tool to allow the users to Develop, compile and deploy PICK software connect directly to PICK (D3/U2/Universe/Reality-X/QM) legacy character based system .</w:t>
      </w:r>
    </w:p>
    <w:p w:rsidR="00930818" w:rsidRDefault="00930818">
      <w:pPr>
        <w:rPr>
          <w:b/>
        </w:rPr>
      </w:pPr>
      <w:r>
        <w:rPr>
          <w:noProof/>
          <w:lang w:eastAsia="en-AU"/>
        </w:rPr>
        <w:drawing>
          <wp:inline distT="0" distB="0" distL="0" distR="0" wp14:anchorId="274BB199" wp14:editId="1DE8FFAB">
            <wp:extent cx="5731510" cy="4324963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A0A" w:rsidRDefault="00463A0A">
      <w:pPr>
        <w:rPr>
          <w:b/>
        </w:rPr>
      </w:pPr>
      <w:r>
        <w:rPr>
          <w:b/>
        </w:rPr>
        <w:br w:type="page"/>
      </w:r>
    </w:p>
    <w:p w:rsidR="00930818" w:rsidRDefault="00463A0A" w:rsidP="00463A0A">
      <w:pPr>
        <w:pStyle w:val="Heading1"/>
      </w:pPr>
      <w:bookmarkStart w:id="8" w:name="_Toc428919380"/>
      <w:proofErr w:type="spellStart"/>
      <w:r>
        <w:t>MediPATH</w:t>
      </w:r>
      <w:proofErr w:type="spellEnd"/>
      <w:r>
        <w:t xml:space="preserve"> AP</w:t>
      </w:r>
      <w:bookmarkEnd w:id="8"/>
    </w:p>
    <w:p w:rsidR="00463A0A" w:rsidRDefault="00D31A36" w:rsidP="00463A0A">
      <w:pPr>
        <w:pStyle w:val="Heading2"/>
      </w:pPr>
      <w:bookmarkStart w:id="9" w:name="_Toc428919381"/>
      <w:r>
        <w:rPr>
          <w:noProof/>
          <w:lang w:eastAsia="en-AU"/>
        </w:rPr>
        <w:drawing>
          <wp:anchor distT="0" distB="0" distL="114300" distR="114300" simplePos="0" relativeHeight="251658240" behindDoc="0" locked="0" layoutInCell="1" allowOverlap="1" wp14:anchorId="0EA508BC" wp14:editId="6C4CBDF4">
            <wp:simplePos x="0" y="0"/>
            <wp:positionH relativeFrom="column">
              <wp:posOffset>3390900</wp:posOffset>
            </wp:positionH>
            <wp:positionV relativeFrom="paragraph">
              <wp:posOffset>266065</wp:posOffset>
            </wp:positionV>
            <wp:extent cx="3105150" cy="3098800"/>
            <wp:effectExtent l="0" t="0" r="0" b="635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3A0A">
        <w:t>RE-SKIN and REVAMP</w:t>
      </w:r>
      <w:r>
        <w:t xml:space="preserve"> FROM…..</w:t>
      </w:r>
      <w:bookmarkEnd w:id="9"/>
    </w:p>
    <w:p w:rsidR="00D31A36" w:rsidRPr="00D31A36" w:rsidRDefault="00D31A36" w:rsidP="00D31A36">
      <w:r>
        <w:rPr>
          <w:noProof/>
          <w:lang w:eastAsia="en-AU"/>
        </w:rPr>
        <w:drawing>
          <wp:inline distT="0" distB="0" distL="0" distR="0" wp14:anchorId="5720398B" wp14:editId="0A4C65BD">
            <wp:extent cx="5731510" cy="4429061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29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A36" w:rsidRDefault="00D31A36">
      <w:pPr>
        <w:rPr>
          <w:b/>
        </w:rPr>
      </w:pPr>
      <w:proofErr w:type="gramStart"/>
      <w:r>
        <w:rPr>
          <w:b/>
        </w:rPr>
        <w:t>TO…..</w:t>
      </w:r>
      <w:proofErr w:type="gramEnd"/>
    </w:p>
    <w:p w:rsidR="00463A0A" w:rsidRDefault="00D31A36">
      <w:pPr>
        <w:rPr>
          <w:b/>
        </w:rPr>
      </w:pPr>
      <w:r>
        <w:rPr>
          <w:noProof/>
          <w:lang w:eastAsia="en-AU"/>
        </w:rPr>
        <w:drawing>
          <wp:anchor distT="0" distB="0" distL="114300" distR="114300" simplePos="0" relativeHeight="251659264" behindDoc="0" locked="0" layoutInCell="1" allowOverlap="1" wp14:anchorId="2FE7A7C7" wp14:editId="651C45E6">
            <wp:simplePos x="0" y="0"/>
            <wp:positionH relativeFrom="column">
              <wp:posOffset>4147820</wp:posOffset>
            </wp:positionH>
            <wp:positionV relativeFrom="paragraph">
              <wp:posOffset>878840</wp:posOffset>
            </wp:positionV>
            <wp:extent cx="2290445" cy="2428875"/>
            <wp:effectExtent l="0" t="0" r="0" b="952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044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08B262C6" wp14:editId="3E83EDB8">
            <wp:extent cx="5731510" cy="4157794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7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709" w:rsidRDefault="00751F02">
      <w:pPr>
        <w:rPr>
          <w:b/>
        </w:rPr>
      </w:pPr>
      <w:hyperlink r:id="rId25" w:history="1">
        <w:r w:rsidRPr="008719A5">
          <w:rPr>
            <w:rStyle w:val="Hyperlink"/>
            <w:b/>
          </w:rPr>
          <w:t>http://www.galkam.com.au/zipfiles/skins/skins!.htm</w:t>
        </w:r>
      </w:hyperlink>
      <w:r>
        <w:rPr>
          <w:b/>
        </w:rPr>
        <w:t xml:space="preserve"> </w:t>
      </w:r>
    </w:p>
    <w:p w:rsidR="008A3709" w:rsidRDefault="008A3709" w:rsidP="008A3709">
      <w:pPr>
        <w:pStyle w:val="Heading1"/>
      </w:pPr>
      <w:bookmarkStart w:id="10" w:name="_Toc428919382"/>
      <w:proofErr w:type="spellStart"/>
      <w:r>
        <w:t>MediPATH</w:t>
      </w:r>
      <w:proofErr w:type="spellEnd"/>
      <w:r>
        <w:t xml:space="preserve"> Pathology System</w:t>
      </w:r>
      <w:bookmarkEnd w:id="10"/>
    </w:p>
    <w:p w:rsidR="008A3709" w:rsidRDefault="008A3709" w:rsidP="008A3709">
      <w:r>
        <w:t xml:space="preserve">Development Environment (mostly) </w:t>
      </w:r>
      <w:proofErr w:type="gramStart"/>
      <w:r>
        <w:t>PICK</w:t>
      </w:r>
      <w:proofErr w:type="gramEnd"/>
      <w:r>
        <w:t xml:space="preserve"> D3 Basic. </w:t>
      </w:r>
    </w:p>
    <w:p w:rsidR="008A3709" w:rsidRDefault="008A3709" w:rsidP="008A3709">
      <w:r>
        <w:t>Hundreds of projects including Testing Instrument communications, HL7 Message systems, Reporting systems, User and Result management systems.</w:t>
      </w:r>
    </w:p>
    <w:p w:rsidR="008A3709" w:rsidRDefault="008A3709" w:rsidP="008A3709">
      <w:pPr>
        <w:pStyle w:val="Heading1"/>
      </w:pPr>
      <w:bookmarkStart w:id="11" w:name="_Toc428919383"/>
      <w:r>
        <w:t>MediBILL Billing System</w:t>
      </w:r>
      <w:bookmarkEnd w:id="11"/>
    </w:p>
    <w:p w:rsidR="008A3709" w:rsidRDefault="008A3709" w:rsidP="00D54A8E">
      <w:r>
        <w:rPr>
          <w:noProof/>
          <w:lang w:eastAsia="en-AU"/>
        </w:rPr>
        <w:drawing>
          <wp:inline distT="0" distB="0" distL="0" distR="0" wp14:anchorId="356394F4" wp14:editId="48561288">
            <wp:extent cx="5731510" cy="4092886"/>
            <wp:effectExtent l="0" t="0" r="254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2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709" w:rsidRPr="008A3709" w:rsidRDefault="008A3709" w:rsidP="008A3709">
      <w:r>
        <w:t xml:space="preserve">Hundreds of projects, focused on Medicare and Health Fund billing.  </w:t>
      </w:r>
    </w:p>
    <w:p w:rsidR="008A3709" w:rsidRDefault="008A3709" w:rsidP="008A3709">
      <w:pPr>
        <w:pStyle w:val="Heading1"/>
      </w:pPr>
      <w:bookmarkStart w:id="12" w:name="_Toc428919384"/>
      <w:r>
        <w:t>ONLINE Claiming</w:t>
      </w:r>
      <w:bookmarkEnd w:id="12"/>
      <w:r>
        <w:t xml:space="preserve"> </w:t>
      </w:r>
    </w:p>
    <w:p w:rsidR="008A3709" w:rsidRDefault="008A3709" w:rsidP="008A3709">
      <w:r>
        <w:t xml:space="preserve">The Entire online claiming system in </w:t>
      </w:r>
      <w:proofErr w:type="spellStart"/>
      <w:r>
        <w:t>Medipath</w:t>
      </w:r>
      <w:proofErr w:type="spellEnd"/>
      <w:r>
        <w:t xml:space="preserve"> and </w:t>
      </w:r>
      <w:proofErr w:type="spellStart"/>
      <w:r>
        <w:t>Medibill</w:t>
      </w:r>
      <w:proofErr w:type="spellEnd"/>
      <w:r>
        <w:t xml:space="preserve"> was developed by me during a 5 month intensive period in 2005 followed by final rollout in 2007 and constantly updated since then.  Integration of D3 Database Development environment, Delphi Services and Java interfaces. </w:t>
      </w:r>
    </w:p>
    <w:p w:rsidR="008A3709" w:rsidRPr="008A3709" w:rsidRDefault="008A3709" w:rsidP="008A3709">
      <w:r>
        <w:t>Work on this project has been a major part of the past 10 years work.</w:t>
      </w:r>
    </w:p>
    <w:p w:rsidR="00751F02" w:rsidRPr="00380E09" w:rsidRDefault="00751F02" w:rsidP="0010005C">
      <w:pPr>
        <w:pStyle w:val="Heading1"/>
        <w:rPr>
          <w:b w:val="0"/>
        </w:rPr>
      </w:pPr>
      <w:bookmarkStart w:id="13" w:name="_GoBack"/>
      <w:bookmarkEnd w:id="13"/>
    </w:p>
    <w:sectPr w:rsidR="00751F02" w:rsidRPr="00380E09" w:rsidSect="00810391">
      <w:pgSz w:w="11906" w:h="16838"/>
      <w:pgMar w:top="284" w:right="1440" w:bottom="42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C2A"/>
    <w:rsid w:val="00006466"/>
    <w:rsid w:val="0010005C"/>
    <w:rsid w:val="00235C2A"/>
    <w:rsid w:val="00306F5F"/>
    <w:rsid w:val="00380E09"/>
    <w:rsid w:val="004016C4"/>
    <w:rsid w:val="00463A0A"/>
    <w:rsid w:val="005E4CA3"/>
    <w:rsid w:val="00751F02"/>
    <w:rsid w:val="00810391"/>
    <w:rsid w:val="008A3709"/>
    <w:rsid w:val="00930818"/>
    <w:rsid w:val="009679CA"/>
    <w:rsid w:val="00AF52C6"/>
    <w:rsid w:val="00B84DD2"/>
    <w:rsid w:val="00D31A36"/>
    <w:rsid w:val="00D54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35C2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35C2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C2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235C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35C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751F02"/>
    <w:rPr>
      <w:color w:val="0000FF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5E4CA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E4C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4C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5E4C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E4CA3"/>
    <w:pPr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5E4CA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E4CA3"/>
    <w:pPr>
      <w:spacing w:after="100"/>
      <w:ind w:left="2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35C2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35C2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5C2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235C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35C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751F02"/>
    <w:rPr>
      <w:color w:val="0000FF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5E4CA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5E4C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5E4C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5E4C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E4CA3"/>
    <w:pPr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5E4CA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E4CA3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yperlink" Target="http://www.galkam.com.au/zipfiles/skins/skins!.ht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C94FC6-3CC6-4DFB-9CB0-A2D0DC9DFB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560</Words>
  <Characters>3197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 Kleidon</dc:creator>
  <cp:lastModifiedBy>Glen Kleidon</cp:lastModifiedBy>
  <cp:revision>5</cp:revision>
  <cp:lastPrinted>2015-09-01T15:05:00Z</cp:lastPrinted>
  <dcterms:created xsi:type="dcterms:W3CDTF">2015-09-01T14:55:00Z</dcterms:created>
  <dcterms:modified xsi:type="dcterms:W3CDTF">2015-09-01T15:07:00Z</dcterms:modified>
</cp:coreProperties>
</file>